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09FA" w14:textId="2E628A6F" w:rsidR="00F0732E" w:rsidRDefault="00DE5067" w:rsidP="00F0732E">
      <w:pPr>
        <w:spacing w:after="0" w:line="240" w:lineRule="auto"/>
        <w:jc w:val="center"/>
        <w:rPr>
          <w:rFonts w:ascii="Calibri Light" w:eastAsia="Calibri" w:hAnsi="Calibri Light" w:cs="Calibri Light"/>
          <w:sz w:val="24"/>
          <w:szCs w:val="24"/>
        </w:rPr>
      </w:pPr>
      <w:r>
        <w:rPr>
          <w:noProof/>
        </w:rPr>
        <w:drawing>
          <wp:anchor distT="0" distB="0" distL="114300" distR="114300" simplePos="0" relativeHeight="251659264" behindDoc="0" locked="0" layoutInCell="1" allowOverlap="1" wp14:anchorId="32F27628" wp14:editId="0CA6E1FD">
            <wp:simplePos x="0" y="0"/>
            <wp:positionH relativeFrom="margin">
              <wp:posOffset>2123757</wp:posOffset>
            </wp:positionH>
            <wp:positionV relativeFrom="paragraph">
              <wp:posOffset>-447675</wp:posOffset>
            </wp:positionV>
            <wp:extent cx="2533650" cy="1023937"/>
            <wp:effectExtent l="0" t="0" r="0" b="5080"/>
            <wp:wrapNone/>
            <wp:docPr id="2" name="Picture 2"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r="890" b="11010"/>
                    <a:stretch/>
                  </pic:blipFill>
                  <pic:spPr bwMode="auto">
                    <a:xfrm>
                      <a:off x="0" y="0"/>
                      <a:ext cx="2533650" cy="10239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DFA7B8" w14:textId="12E676A6" w:rsidR="00F0732E" w:rsidRDefault="00F0732E" w:rsidP="00F0732E">
      <w:pPr>
        <w:spacing w:after="0" w:line="240" w:lineRule="auto"/>
        <w:jc w:val="center"/>
        <w:rPr>
          <w:rFonts w:ascii="Calibri Light" w:eastAsia="Calibri" w:hAnsi="Calibri Light" w:cs="Calibri Light"/>
          <w:sz w:val="24"/>
          <w:szCs w:val="24"/>
        </w:rPr>
      </w:pPr>
    </w:p>
    <w:p w14:paraId="0F3206E7" w14:textId="77777777" w:rsidR="003111BB" w:rsidRDefault="003111BB" w:rsidP="00F0732E">
      <w:pPr>
        <w:spacing w:after="0" w:line="240" w:lineRule="auto"/>
        <w:jc w:val="center"/>
        <w:rPr>
          <w:rFonts w:ascii="Calibri Light" w:eastAsia="Calibri" w:hAnsi="Calibri Light" w:cs="Calibri Light"/>
          <w:color w:val="0070C0"/>
          <w:sz w:val="24"/>
          <w:szCs w:val="24"/>
        </w:rPr>
      </w:pPr>
    </w:p>
    <w:p w14:paraId="0D3F8338" w14:textId="57DA6486" w:rsidR="007A1DEC" w:rsidRPr="00685F74" w:rsidRDefault="007A1DEC" w:rsidP="00432EE3">
      <w:pPr>
        <w:spacing w:before="240" w:after="0" w:line="240" w:lineRule="auto"/>
        <w:jc w:val="center"/>
        <w:rPr>
          <w:rFonts w:ascii="Calibri Light" w:eastAsia="Calibri" w:hAnsi="Calibri Light" w:cs="Calibri Light"/>
          <w:color w:val="365F91" w:themeColor="accent1" w:themeShade="BF"/>
          <w:sz w:val="28"/>
          <w:szCs w:val="28"/>
        </w:rPr>
      </w:pPr>
    </w:p>
    <w:p w14:paraId="5899B0C4" w14:textId="77777777" w:rsidR="007A1DEC" w:rsidRPr="00685F74" w:rsidRDefault="007A1DEC" w:rsidP="00432EE3">
      <w:pPr>
        <w:spacing w:after="0" w:line="240" w:lineRule="auto"/>
        <w:jc w:val="center"/>
        <w:rPr>
          <w:rFonts w:ascii="Calibri Light" w:eastAsia="Calibri" w:hAnsi="Calibri Light" w:cs="Calibri Light"/>
          <w:b/>
          <w:bCs/>
          <w:color w:val="365F91" w:themeColor="accent1" w:themeShade="BF"/>
          <w:sz w:val="28"/>
          <w:szCs w:val="28"/>
        </w:rPr>
      </w:pPr>
      <w:r w:rsidRPr="00685F74">
        <w:rPr>
          <w:rFonts w:ascii="Calibri Light" w:eastAsia="Calibri" w:hAnsi="Calibri Light" w:cs="Calibri Light"/>
          <w:b/>
          <w:bCs/>
          <w:color w:val="365F91" w:themeColor="accent1" w:themeShade="BF"/>
          <w:sz w:val="28"/>
          <w:szCs w:val="28"/>
        </w:rPr>
        <w:t>Marketing Committee Meeting</w:t>
      </w:r>
    </w:p>
    <w:p w14:paraId="3E301786" w14:textId="51E4C458" w:rsidR="00D83259" w:rsidRDefault="007A1DEC" w:rsidP="00432EE3">
      <w:pPr>
        <w:spacing w:after="0" w:line="240" w:lineRule="auto"/>
        <w:jc w:val="center"/>
        <w:rPr>
          <w:b/>
          <w:bCs/>
          <w:color w:val="365F91" w:themeColor="accent1" w:themeShade="BF"/>
          <w:sz w:val="24"/>
          <w:szCs w:val="24"/>
        </w:rPr>
      </w:pPr>
      <w:r w:rsidRPr="00685F74">
        <w:rPr>
          <w:rFonts w:ascii="Calibri Light" w:eastAsia="Calibri" w:hAnsi="Calibri Light" w:cs="Calibri Light"/>
          <w:b/>
          <w:bCs/>
          <w:color w:val="365F91" w:themeColor="accent1" w:themeShade="BF"/>
          <w:sz w:val="28"/>
          <w:szCs w:val="28"/>
        </w:rPr>
        <w:t>Berkeley County Development Authority Conference Room</w:t>
      </w:r>
      <w:r w:rsidR="00611D73" w:rsidRPr="00685F74">
        <w:rPr>
          <w:b/>
          <w:bCs/>
          <w:color w:val="365F91" w:themeColor="accent1" w:themeShade="BF"/>
          <w:sz w:val="24"/>
          <w:szCs w:val="24"/>
        </w:rPr>
        <w:br/>
      </w:r>
      <w:r w:rsidR="00155992" w:rsidRPr="00685F74">
        <w:rPr>
          <w:b/>
          <w:bCs/>
          <w:color w:val="365F91" w:themeColor="accent1" w:themeShade="BF"/>
          <w:sz w:val="24"/>
          <w:szCs w:val="24"/>
        </w:rPr>
        <w:t xml:space="preserve">  Or Via </w:t>
      </w:r>
      <w:r w:rsidR="00A86DCA" w:rsidRPr="00685F74">
        <w:rPr>
          <w:b/>
          <w:bCs/>
          <w:color w:val="365F91" w:themeColor="accent1" w:themeShade="BF"/>
          <w:sz w:val="24"/>
          <w:szCs w:val="24"/>
        </w:rPr>
        <w:t xml:space="preserve">Zoom Meeting </w:t>
      </w:r>
    </w:p>
    <w:p w14:paraId="2254DDC1" w14:textId="51B42B05" w:rsidR="00C44C9D" w:rsidRPr="00685F74" w:rsidRDefault="00C44C9D" w:rsidP="00432EE3">
      <w:pPr>
        <w:spacing w:after="0" w:line="240" w:lineRule="auto"/>
        <w:jc w:val="center"/>
        <w:rPr>
          <w:b/>
          <w:bCs/>
          <w:color w:val="365F91" w:themeColor="accent1" w:themeShade="BF"/>
          <w:sz w:val="24"/>
          <w:szCs w:val="24"/>
        </w:rPr>
      </w:pPr>
      <w:r w:rsidRPr="00C44C9D">
        <w:rPr>
          <w:b/>
          <w:bCs/>
          <w:color w:val="365F91" w:themeColor="accent1" w:themeShade="BF"/>
          <w:sz w:val="24"/>
          <w:szCs w:val="24"/>
        </w:rPr>
        <w:t>https://us02web.zoom.us/j/81870667550</w:t>
      </w:r>
    </w:p>
    <w:p w14:paraId="6B8B6298" w14:textId="56F67FE2" w:rsidR="00432EE3" w:rsidRPr="00685F74" w:rsidRDefault="00256DF4" w:rsidP="00432EE3">
      <w:pPr>
        <w:shd w:val="clear" w:color="auto" w:fill="FFFFFF"/>
        <w:spacing w:after="0" w:line="240" w:lineRule="auto"/>
        <w:jc w:val="center"/>
        <w:textAlignment w:val="center"/>
        <w:rPr>
          <w:rFonts w:ascii="Helvetica" w:eastAsia="Times New Roman" w:hAnsi="Helvetica" w:cs="Helvetica"/>
          <w:b/>
          <w:bCs/>
          <w:color w:val="365F91" w:themeColor="accent1" w:themeShade="BF"/>
          <w:spacing w:val="6"/>
        </w:rPr>
      </w:pPr>
      <w:r w:rsidRPr="00685F74">
        <w:rPr>
          <w:b/>
          <w:bCs/>
          <w:color w:val="365F91" w:themeColor="accent1" w:themeShade="BF"/>
          <w:sz w:val="24"/>
          <w:szCs w:val="24"/>
        </w:rPr>
        <w:t>P</w:t>
      </w:r>
      <w:r w:rsidR="00A86DCA" w:rsidRPr="00685F74">
        <w:rPr>
          <w:b/>
          <w:bCs/>
          <w:color w:val="365F91" w:themeColor="accent1" w:themeShade="BF"/>
          <w:sz w:val="24"/>
          <w:szCs w:val="24"/>
        </w:rPr>
        <w:t>hone: 1-</w:t>
      </w:r>
      <w:r w:rsidR="00A567EE" w:rsidRPr="00685F74">
        <w:rPr>
          <w:b/>
          <w:bCs/>
          <w:color w:val="365F91" w:themeColor="accent1" w:themeShade="BF"/>
          <w:sz w:val="24"/>
          <w:szCs w:val="24"/>
        </w:rPr>
        <w:t>301-715-8592</w:t>
      </w:r>
      <w:r w:rsidR="00A86DCA" w:rsidRPr="00685F74">
        <w:rPr>
          <w:b/>
          <w:bCs/>
          <w:color w:val="365F91" w:themeColor="accent1" w:themeShade="BF"/>
          <w:sz w:val="24"/>
          <w:szCs w:val="24"/>
        </w:rPr>
        <w:t xml:space="preserve">| Meeting </w:t>
      </w:r>
      <w:r w:rsidR="00A86DCA" w:rsidRPr="00C44C9D">
        <w:rPr>
          <w:b/>
          <w:bCs/>
          <w:color w:val="1F497D" w:themeColor="text2"/>
          <w:sz w:val="24"/>
          <w:szCs w:val="24"/>
        </w:rPr>
        <w:t>ID:</w:t>
      </w:r>
      <w:r w:rsidR="00C03330" w:rsidRPr="00C44C9D">
        <w:rPr>
          <w:b/>
          <w:bCs/>
          <w:color w:val="1F497D" w:themeColor="text2"/>
          <w:sz w:val="24"/>
          <w:szCs w:val="24"/>
        </w:rPr>
        <w:t xml:space="preserve"> </w:t>
      </w:r>
      <w:r w:rsidR="00C44C9D" w:rsidRPr="00C44C9D">
        <w:rPr>
          <w:rFonts w:ascii="Helvetica" w:hAnsi="Helvetica" w:cs="Helvetica"/>
          <w:b/>
          <w:bCs/>
          <w:color w:val="1F497D" w:themeColor="text2"/>
          <w:spacing w:val="6"/>
          <w:sz w:val="21"/>
          <w:szCs w:val="21"/>
          <w:shd w:val="clear" w:color="auto" w:fill="FFFFFF"/>
        </w:rPr>
        <w:t>818 7066 7550</w:t>
      </w:r>
    </w:p>
    <w:p w14:paraId="6877E839" w14:textId="1E9FD4AF" w:rsidR="00271ACA" w:rsidRPr="00685F74" w:rsidRDefault="00256DF4" w:rsidP="00432EE3">
      <w:pPr>
        <w:pStyle w:val="PlainText"/>
        <w:jc w:val="center"/>
        <w:rPr>
          <w:rFonts w:ascii="Calibri Light" w:eastAsia="Calibri" w:hAnsi="Calibri Light" w:cs="Calibri Light"/>
          <w:b/>
          <w:bCs/>
          <w:color w:val="365F91" w:themeColor="accent1" w:themeShade="BF"/>
          <w:sz w:val="28"/>
          <w:szCs w:val="28"/>
        </w:rPr>
      </w:pPr>
      <w:r w:rsidRPr="00685F74">
        <w:rPr>
          <w:rFonts w:ascii="Calibri Light" w:eastAsia="Calibri" w:hAnsi="Calibri Light" w:cs="Calibri Light"/>
          <w:b/>
          <w:bCs/>
          <w:color w:val="365F91" w:themeColor="accent1" w:themeShade="BF"/>
          <w:sz w:val="28"/>
          <w:szCs w:val="28"/>
        </w:rPr>
        <w:t xml:space="preserve">Friday, </w:t>
      </w:r>
      <w:r w:rsidR="002C3548">
        <w:rPr>
          <w:rFonts w:ascii="Calibri Light" w:eastAsia="Calibri" w:hAnsi="Calibri Light" w:cs="Calibri Light"/>
          <w:b/>
          <w:bCs/>
          <w:color w:val="365F91" w:themeColor="accent1" w:themeShade="BF"/>
          <w:sz w:val="28"/>
          <w:szCs w:val="28"/>
        </w:rPr>
        <w:t>October 6</w:t>
      </w:r>
      <w:r w:rsidR="0036019E" w:rsidRPr="00685F74">
        <w:rPr>
          <w:rFonts w:ascii="Calibri Light" w:eastAsia="Calibri" w:hAnsi="Calibri Light" w:cs="Calibri Light"/>
          <w:b/>
          <w:bCs/>
          <w:color w:val="365F91" w:themeColor="accent1" w:themeShade="BF"/>
          <w:sz w:val="28"/>
          <w:szCs w:val="28"/>
        </w:rPr>
        <w:t>,</w:t>
      </w:r>
      <w:r w:rsidR="00C03330" w:rsidRPr="00685F74">
        <w:rPr>
          <w:rFonts w:ascii="Calibri Light" w:eastAsia="Calibri" w:hAnsi="Calibri Light" w:cs="Calibri Light"/>
          <w:b/>
          <w:bCs/>
          <w:color w:val="365F91" w:themeColor="accent1" w:themeShade="BF"/>
          <w:sz w:val="28"/>
          <w:szCs w:val="28"/>
        </w:rPr>
        <w:t xml:space="preserve"> 202</w:t>
      </w:r>
      <w:r w:rsidR="00A224E9" w:rsidRPr="00685F74">
        <w:rPr>
          <w:rFonts w:ascii="Calibri Light" w:eastAsia="Calibri" w:hAnsi="Calibri Light" w:cs="Calibri Light"/>
          <w:b/>
          <w:bCs/>
          <w:color w:val="365F91" w:themeColor="accent1" w:themeShade="BF"/>
          <w:sz w:val="28"/>
          <w:szCs w:val="28"/>
        </w:rPr>
        <w:t>3</w:t>
      </w:r>
    </w:p>
    <w:p w14:paraId="18649AEB" w14:textId="771C4A26" w:rsidR="007A1DEC" w:rsidRPr="00685F74" w:rsidRDefault="00C44C9D" w:rsidP="00432EE3">
      <w:pPr>
        <w:spacing w:after="0" w:line="240" w:lineRule="auto"/>
        <w:jc w:val="center"/>
        <w:rPr>
          <w:rFonts w:ascii="Calibri Light" w:eastAsia="Calibri" w:hAnsi="Calibri Light" w:cs="Calibri Light"/>
          <w:b/>
          <w:bCs/>
          <w:color w:val="365F91" w:themeColor="accent1" w:themeShade="BF"/>
          <w:sz w:val="28"/>
          <w:szCs w:val="28"/>
        </w:rPr>
      </w:pPr>
      <w:r>
        <w:rPr>
          <w:rFonts w:ascii="Calibri Light" w:eastAsia="Calibri" w:hAnsi="Calibri Light" w:cs="Calibri Light"/>
          <w:b/>
          <w:bCs/>
          <w:color w:val="365F91" w:themeColor="accent1" w:themeShade="BF"/>
          <w:sz w:val="28"/>
          <w:szCs w:val="28"/>
        </w:rPr>
        <w:t>9</w:t>
      </w:r>
      <w:r w:rsidR="00632E9C" w:rsidRPr="00685F74">
        <w:rPr>
          <w:rFonts w:ascii="Calibri Light" w:eastAsia="Calibri" w:hAnsi="Calibri Light" w:cs="Calibri Light"/>
          <w:b/>
          <w:bCs/>
          <w:color w:val="365F91" w:themeColor="accent1" w:themeShade="BF"/>
          <w:sz w:val="28"/>
          <w:szCs w:val="28"/>
        </w:rPr>
        <w:t>:00</w:t>
      </w:r>
      <w:r w:rsidR="0075590E" w:rsidRPr="00685F74">
        <w:rPr>
          <w:rFonts w:ascii="Calibri Light" w:eastAsia="Calibri" w:hAnsi="Calibri Light" w:cs="Calibri Light"/>
          <w:b/>
          <w:bCs/>
          <w:color w:val="365F91" w:themeColor="accent1" w:themeShade="BF"/>
          <w:sz w:val="28"/>
          <w:szCs w:val="28"/>
        </w:rPr>
        <w:t xml:space="preserve"> </w:t>
      </w:r>
      <w:r>
        <w:rPr>
          <w:rFonts w:ascii="Calibri Light" w:eastAsia="Calibri" w:hAnsi="Calibri Light" w:cs="Calibri Light"/>
          <w:b/>
          <w:bCs/>
          <w:color w:val="365F91" w:themeColor="accent1" w:themeShade="BF"/>
          <w:sz w:val="28"/>
          <w:szCs w:val="28"/>
        </w:rPr>
        <w:t>a.m.</w:t>
      </w:r>
    </w:p>
    <w:p w14:paraId="6697DAF9" w14:textId="3A0A3E12" w:rsidR="007A1DEC" w:rsidRPr="007A1DEC" w:rsidRDefault="007A1DEC" w:rsidP="007A1DEC">
      <w:pPr>
        <w:spacing w:after="0" w:line="240" w:lineRule="auto"/>
        <w:jc w:val="center"/>
        <w:rPr>
          <w:rFonts w:ascii="Calibri Light" w:eastAsia="Calibri" w:hAnsi="Calibri Light" w:cs="Calibri Light"/>
          <w:color w:val="0070C0"/>
          <w:sz w:val="24"/>
          <w:szCs w:val="24"/>
        </w:rPr>
      </w:pPr>
    </w:p>
    <w:p w14:paraId="3F23D0FD" w14:textId="0DAA9CD8" w:rsidR="007A1DEC" w:rsidRPr="00256DF4" w:rsidRDefault="007A1DEC" w:rsidP="00A86DCA">
      <w:pPr>
        <w:spacing w:after="0" w:line="240" w:lineRule="auto"/>
        <w:jc w:val="center"/>
        <w:rPr>
          <w:rFonts w:ascii="Calibri Light" w:eastAsia="Calibri" w:hAnsi="Calibri Light" w:cs="Calibri Light"/>
          <w:b/>
          <w:color w:val="244061" w:themeColor="accent1" w:themeShade="80"/>
          <w:sz w:val="24"/>
          <w:szCs w:val="24"/>
        </w:rPr>
      </w:pPr>
      <w:r w:rsidRPr="00256DF4">
        <w:rPr>
          <w:rFonts w:ascii="Calibri Light" w:eastAsia="Calibri" w:hAnsi="Calibri Light" w:cs="Calibri Light"/>
          <w:b/>
          <w:color w:val="244061" w:themeColor="accent1" w:themeShade="80"/>
          <w:sz w:val="24"/>
          <w:szCs w:val="24"/>
        </w:rPr>
        <w:t>AGENDA</w:t>
      </w:r>
    </w:p>
    <w:p w14:paraId="654FB999" w14:textId="77777777" w:rsidR="00A567EE" w:rsidRPr="007A1DEC" w:rsidRDefault="00A567EE" w:rsidP="00A86DCA">
      <w:pPr>
        <w:spacing w:after="0" w:line="240" w:lineRule="auto"/>
        <w:jc w:val="center"/>
        <w:rPr>
          <w:rFonts w:ascii="Calibri Light" w:eastAsia="Calibri" w:hAnsi="Calibri Light" w:cs="Calibri Light"/>
          <w:b/>
          <w:color w:val="0070C0"/>
          <w:sz w:val="24"/>
          <w:szCs w:val="24"/>
        </w:rPr>
      </w:pPr>
    </w:p>
    <w:p w14:paraId="5C153EC5" w14:textId="77777777" w:rsidR="007A1DEC" w:rsidRPr="007A1DEC" w:rsidRDefault="007A1DEC" w:rsidP="007A1DEC">
      <w:pPr>
        <w:spacing w:after="0" w:line="240" w:lineRule="auto"/>
        <w:jc w:val="center"/>
        <w:rPr>
          <w:rFonts w:ascii="Calibri Light" w:eastAsia="Calibri" w:hAnsi="Calibri Light" w:cs="Calibri Light"/>
          <w:color w:val="0070C0"/>
          <w:sz w:val="24"/>
          <w:szCs w:val="24"/>
        </w:rPr>
      </w:pPr>
    </w:p>
    <w:p w14:paraId="3615E2A2"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Call to Order</w:t>
      </w:r>
    </w:p>
    <w:p w14:paraId="00A43D3E" w14:textId="77777777" w:rsidR="007A1DEC" w:rsidRPr="007A1DEC" w:rsidRDefault="007A1DEC" w:rsidP="007A1DEC">
      <w:pPr>
        <w:spacing w:after="0" w:line="240" w:lineRule="auto"/>
        <w:rPr>
          <w:rFonts w:ascii="Calibri Light" w:eastAsia="Calibri" w:hAnsi="Calibri Light" w:cs="Calibri Light"/>
          <w:sz w:val="24"/>
          <w:szCs w:val="24"/>
        </w:rPr>
      </w:pPr>
    </w:p>
    <w:p w14:paraId="37CE2594"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Determination of Members Present and Existence of a Quorum</w:t>
      </w:r>
    </w:p>
    <w:p w14:paraId="7A845F20" w14:textId="77777777" w:rsidR="007A1DEC" w:rsidRPr="007A1DEC" w:rsidRDefault="007A1DEC" w:rsidP="007A1DEC">
      <w:pPr>
        <w:spacing w:after="0" w:line="240" w:lineRule="auto"/>
        <w:rPr>
          <w:rFonts w:ascii="Calibri Light" w:eastAsia="Calibri" w:hAnsi="Calibri Light" w:cs="Calibri Light"/>
          <w:sz w:val="24"/>
          <w:szCs w:val="24"/>
        </w:rPr>
      </w:pPr>
    </w:p>
    <w:p w14:paraId="43425B6A" w14:textId="77777777" w:rsid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Proof and Filing by Secretary of Notice of Meeting</w:t>
      </w:r>
    </w:p>
    <w:p w14:paraId="752571B1" w14:textId="77777777" w:rsidR="007A1DEC" w:rsidRPr="007A1DEC" w:rsidRDefault="007A1DEC" w:rsidP="007A1DEC">
      <w:pPr>
        <w:spacing w:after="0" w:line="240" w:lineRule="auto"/>
        <w:rPr>
          <w:rFonts w:ascii="Calibri Light" w:eastAsia="Calibri" w:hAnsi="Calibri Light" w:cs="Calibri Light"/>
          <w:sz w:val="24"/>
          <w:szCs w:val="24"/>
        </w:rPr>
      </w:pPr>
    </w:p>
    <w:p w14:paraId="1A2A6364" w14:textId="26DEBE0F" w:rsidR="000302A5" w:rsidRDefault="007A1DEC" w:rsidP="000302A5">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Website</w:t>
      </w:r>
      <w:r w:rsidR="00B6703D">
        <w:rPr>
          <w:rFonts w:ascii="Calibri Light" w:eastAsia="Calibri" w:hAnsi="Calibri Light" w:cs="Calibri Light"/>
          <w:sz w:val="24"/>
          <w:szCs w:val="24"/>
        </w:rPr>
        <w:t>/Newsletter</w:t>
      </w:r>
      <w:r w:rsidR="00CC24F0">
        <w:rPr>
          <w:rFonts w:ascii="Calibri Light" w:eastAsia="Calibri" w:hAnsi="Calibri Light" w:cs="Calibri Light"/>
          <w:sz w:val="24"/>
          <w:szCs w:val="24"/>
        </w:rPr>
        <w:t>/Social Media</w:t>
      </w:r>
      <w:r w:rsidRPr="007A1DEC">
        <w:rPr>
          <w:rFonts w:ascii="Calibri Light" w:eastAsia="Calibri" w:hAnsi="Calibri Light" w:cs="Calibri Light"/>
          <w:sz w:val="24"/>
          <w:szCs w:val="24"/>
        </w:rPr>
        <w:t xml:space="preserve"> Updates </w:t>
      </w:r>
    </w:p>
    <w:p w14:paraId="61C031AD" w14:textId="77777777" w:rsidR="001F64F5" w:rsidRDefault="001F64F5" w:rsidP="001F64F5">
      <w:pPr>
        <w:pStyle w:val="ListParagraph"/>
        <w:rPr>
          <w:rFonts w:ascii="Calibri Light" w:eastAsia="Calibri" w:hAnsi="Calibri Light" w:cs="Calibri Light"/>
          <w:sz w:val="24"/>
          <w:szCs w:val="24"/>
        </w:rPr>
      </w:pPr>
    </w:p>
    <w:p w14:paraId="6906471B" w14:textId="170DE6D7" w:rsidR="00C10940" w:rsidRPr="000302A5" w:rsidRDefault="00C10940" w:rsidP="000302A5">
      <w:pPr>
        <w:numPr>
          <w:ilvl w:val="0"/>
          <w:numId w:val="1"/>
        </w:numPr>
        <w:spacing w:after="0" w:line="240" w:lineRule="auto"/>
        <w:rPr>
          <w:rFonts w:ascii="Calibri Light" w:eastAsia="Calibri" w:hAnsi="Calibri Light" w:cs="Calibri Light"/>
          <w:sz w:val="24"/>
          <w:szCs w:val="24"/>
        </w:rPr>
      </w:pPr>
      <w:r w:rsidRPr="000302A5">
        <w:rPr>
          <w:rFonts w:ascii="Calibri Light" w:eastAsia="Calibri" w:hAnsi="Calibri Light" w:cs="Calibri Light"/>
          <w:sz w:val="24"/>
          <w:szCs w:val="24"/>
        </w:rPr>
        <w:t>Build</w:t>
      </w:r>
      <w:r w:rsidR="00D46D34">
        <w:rPr>
          <w:rFonts w:ascii="Calibri Light" w:eastAsia="Calibri" w:hAnsi="Calibri Light" w:cs="Calibri Light"/>
          <w:sz w:val="24"/>
          <w:szCs w:val="24"/>
        </w:rPr>
        <w:t>-</w:t>
      </w:r>
      <w:r w:rsidRPr="000302A5">
        <w:rPr>
          <w:rFonts w:ascii="Calibri Light" w:eastAsia="Calibri" w:hAnsi="Calibri Light" w:cs="Calibri Light"/>
          <w:sz w:val="24"/>
          <w:szCs w:val="24"/>
        </w:rPr>
        <w:t xml:space="preserve">Up Berkeley </w:t>
      </w:r>
    </w:p>
    <w:p w14:paraId="457A3EDE" w14:textId="77777777" w:rsidR="007A1DEC" w:rsidRPr="007A1DEC" w:rsidRDefault="007A1DEC" w:rsidP="007A1DEC">
      <w:pPr>
        <w:spacing w:after="0" w:line="240" w:lineRule="auto"/>
        <w:rPr>
          <w:rFonts w:ascii="Calibri Light" w:eastAsia="Calibri" w:hAnsi="Calibri Light" w:cs="Calibri Light"/>
          <w:sz w:val="24"/>
          <w:szCs w:val="24"/>
        </w:rPr>
      </w:pPr>
    </w:p>
    <w:p w14:paraId="7DCAA190"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New Business</w:t>
      </w:r>
    </w:p>
    <w:p w14:paraId="61A50620" w14:textId="77777777" w:rsidR="007A1DEC" w:rsidRPr="007A1DEC" w:rsidRDefault="007A1DEC" w:rsidP="007A1DEC">
      <w:pPr>
        <w:spacing w:after="0" w:line="240" w:lineRule="auto"/>
        <w:rPr>
          <w:rFonts w:ascii="Calibri Light" w:eastAsia="Calibri" w:hAnsi="Calibri Light" w:cs="Calibri Light"/>
          <w:sz w:val="24"/>
          <w:szCs w:val="24"/>
        </w:rPr>
      </w:pPr>
    </w:p>
    <w:p w14:paraId="12E8DA5C"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Disposition of Unfinished Business</w:t>
      </w:r>
    </w:p>
    <w:p w14:paraId="0A0DC202" w14:textId="77777777" w:rsidR="007A1DEC" w:rsidRPr="007A1DEC" w:rsidRDefault="007A1DEC" w:rsidP="007A1DEC">
      <w:pPr>
        <w:spacing w:after="0" w:line="240" w:lineRule="auto"/>
        <w:rPr>
          <w:rFonts w:ascii="Calibri Light" w:eastAsia="Calibri" w:hAnsi="Calibri Light" w:cs="Calibri Light"/>
          <w:sz w:val="24"/>
          <w:szCs w:val="24"/>
        </w:rPr>
      </w:pPr>
    </w:p>
    <w:p w14:paraId="4CD87E3F"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Member Informational Reports and Announcements</w:t>
      </w:r>
    </w:p>
    <w:p w14:paraId="28702795" w14:textId="77777777" w:rsidR="007A1DEC" w:rsidRPr="007A1DEC" w:rsidRDefault="007A1DEC" w:rsidP="007A1DEC">
      <w:pPr>
        <w:spacing w:after="0" w:line="240" w:lineRule="auto"/>
        <w:rPr>
          <w:rFonts w:ascii="Calibri Light" w:eastAsia="Calibri" w:hAnsi="Calibri Light" w:cs="Calibri Light"/>
          <w:sz w:val="24"/>
          <w:szCs w:val="24"/>
        </w:rPr>
      </w:pPr>
    </w:p>
    <w:p w14:paraId="71AB39CC" w14:textId="77777777" w:rsidR="007A1DEC" w:rsidRPr="007A1DEC" w:rsidRDefault="007A1DEC" w:rsidP="007A1DEC">
      <w:pPr>
        <w:numPr>
          <w:ilvl w:val="0"/>
          <w:numId w:val="1"/>
        </w:numPr>
        <w:spacing w:after="0" w:line="240" w:lineRule="auto"/>
        <w:rPr>
          <w:rFonts w:ascii="Calibri Light" w:eastAsia="Calibri" w:hAnsi="Calibri Light" w:cs="Calibri Light"/>
          <w:sz w:val="24"/>
          <w:szCs w:val="24"/>
        </w:rPr>
      </w:pPr>
      <w:r w:rsidRPr="007A1DEC">
        <w:rPr>
          <w:rFonts w:ascii="Calibri Light" w:eastAsia="Calibri" w:hAnsi="Calibri Light" w:cs="Calibri Light"/>
          <w:sz w:val="24"/>
          <w:szCs w:val="24"/>
        </w:rPr>
        <w:t>Adjournment</w:t>
      </w:r>
    </w:p>
    <w:p w14:paraId="50D52991" w14:textId="24415481" w:rsidR="007A1DEC" w:rsidRDefault="007A1DEC" w:rsidP="007A1DEC">
      <w:pPr>
        <w:spacing w:after="0" w:line="240" w:lineRule="auto"/>
        <w:jc w:val="center"/>
        <w:rPr>
          <w:rFonts w:ascii="Calibri Light" w:eastAsia="Calibri" w:hAnsi="Calibri Light" w:cs="Calibri Light"/>
          <w:color w:val="0070C0"/>
          <w:sz w:val="24"/>
          <w:szCs w:val="24"/>
        </w:rPr>
      </w:pPr>
    </w:p>
    <w:p w14:paraId="6F43FA45" w14:textId="77777777" w:rsidR="00697F4A" w:rsidRDefault="00697F4A" w:rsidP="007A1DEC">
      <w:pPr>
        <w:spacing w:after="0" w:line="240" w:lineRule="auto"/>
        <w:jc w:val="center"/>
        <w:rPr>
          <w:rFonts w:ascii="Calibri Light" w:eastAsia="Calibri" w:hAnsi="Calibri Light" w:cs="Calibri Light"/>
          <w:color w:val="0070C0"/>
          <w:sz w:val="24"/>
          <w:szCs w:val="24"/>
        </w:rPr>
      </w:pPr>
    </w:p>
    <w:p w14:paraId="32533B9C" w14:textId="4A902895" w:rsidR="00E03D09" w:rsidRDefault="00E03D09" w:rsidP="007A1DEC">
      <w:pPr>
        <w:spacing w:after="0" w:line="240" w:lineRule="auto"/>
        <w:jc w:val="center"/>
        <w:rPr>
          <w:rFonts w:ascii="Calibri Light" w:eastAsia="Calibri" w:hAnsi="Calibri Light" w:cs="Calibri Light"/>
          <w:color w:val="0070C0"/>
          <w:sz w:val="24"/>
          <w:szCs w:val="24"/>
        </w:rPr>
      </w:pPr>
    </w:p>
    <w:p w14:paraId="1771BF1D" w14:textId="77777777" w:rsidR="00C02773" w:rsidRDefault="00C02773" w:rsidP="007A1DEC">
      <w:pPr>
        <w:spacing w:after="0" w:line="240" w:lineRule="auto"/>
        <w:jc w:val="center"/>
        <w:rPr>
          <w:rFonts w:ascii="Calibri Light" w:eastAsia="Calibri" w:hAnsi="Calibri Light" w:cs="Calibri Light"/>
          <w:color w:val="0070C0"/>
          <w:sz w:val="24"/>
          <w:szCs w:val="24"/>
        </w:rPr>
      </w:pPr>
    </w:p>
    <w:p w14:paraId="013719D9" w14:textId="209B8781" w:rsidR="007A1DEC" w:rsidRPr="007A1DEC" w:rsidRDefault="007A1DEC" w:rsidP="006D614B">
      <w:pPr>
        <w:spacing w:after="0" w:line="240" w:lineRule="auto"/>
        <w:ind w:left="2160" w:firstLine="720"/>
        <w:rPr>
          <w:rFonts w:ascii="Calibri Light" w:eastAsia="Calibri" w:hAnsi="Calibri Light" w:cs="Calibri Light"/>
          <w:i/>
          <w:sz w:val="24"/>
          <w:szCs w:val="24"/>
        </w:rPr>
      </w:pPr>
      <w:r w:rsidRPr="007A1DEC">
        <w:rPr>
          <w:rFonts w:ascii="Calibri Light" w:eastAsia="Calibri" w:hAnsi="Calibri Light" w:cs="Calibri Light"/>
          <w:i/>
          <w:sz w:val="24"/>
          <w:szCs w:val="24"/>
        </w:rPr>
        <w:t>The BCDA reserves the right to change the order of the Agenda</w:t>
      </w:r>
    </w:p>
    <w:p w14:paraId="39E75999" w14:textId="77777777" w:rsidR="007A1DEC" w:rsidRPr="007A1DEC" w:rsidRDefault="007A1DEC" w:rsidP="006D614B">
      <w:pPr>
        <w:spacing w:after="0" w:line="240" w:lineRule="auto"/>
        <w:ind w:firstLine="720"/>
        <w:jc w:val="center"/>
        <w:rPr>
          <w:rFonts w:ascii="Calibri Light" w:eastAsia="Calibri" w:hAnsi="Calibri Light" w:cs="Calibri Light"/>
          <w:i/>
          <w:sz w:val="24"/>
          <w:szCs w:val="24"/>
        </w:rPr>
      </w:pPr>
      <w:r w:rsidRPr="007A1DEC">
        <w:rPr>
          <w:rFonts w:ascii="Calibri Light" w:eastAsia="Calibri" w:hAnsi="Calibri Light" w:cs="Calibri Light"/>
          <w:i/>
          <w:sz w:val="24"/>
          <w:szCs w:val="24"/>
        </w:rPr>
        <w:t>and to go into Executive Session to discuss subjects as appropriate pursuant to WV Code 6-9A-4</w:t>
      </w:r>
    </w:p>
    <w:p w14:paraId="7B41BECA" w14:textId="77777777" w:rsidR="00E03D09" w:rsidRDefault="00E03D09" w:rsidP="00E03D09">
      <w:pPr>
        <w:spacing w:after="0" w:line="240" w:lineRule="auto"/>
        <w:rPr>
          <w:rFonts w:ascii="Calibri Light" w:eastAsia="Calibri" w:hAnsi="Calibri Light" w:cs="Calibri Light"/>
          <w:b/>
          <w:color w:val="0070C0"/>
          <w:sz w:val="24"/>
          <w:szCs w:val="24"/>
        </w:rPr>
      </w:pPr>
    </w:p>
    <w:p w14:paraId="6E90746E" w14:textId="6892A585" w:rsidR="00685F74" w:rsidRPr="00EB2AFC" w:rsidRDefault="007A1DEC" w:rsidP="00EB2AFC">
      <w:pPr>
        <w:spacing w:after="0" w:line="240" w:lineRule="auto"/>
        <w:jc w:val="center"/>
        <w:rPr>
          <w:rFonts w:ascii="Calibri Light" w:eastAsia="Calibri" w:hAnsi="Calibri Light" w:cs="Calibri Light"/>
          <w:color w:val="0070C0"/>
          <w:sz w:val="24"/>
          <w:szCs w:val="24"/>
        </w:rPr>
      </w:pPr>
      <w:r w:rsidRPr="007A1DEC">
        <w:rPr>
          <w:rFonts w:ascii="Calibri Light" w:eastAsia="Calibri" w:hAnsi="Calibri Light" w:cs="Calibri Light"/>
          <w:b/>
          <w:color w:val="0070C0"/>
          <w:sz w:val="24"/>
          <w:szCs w:val="24"/>
        </w:rPr>
        <w:t>Posted to the public</w:t>
      </w:r>
      <w:r w:rsidR="009967D5">
        <w:rPr>
          <w:rFonts w:ascii="Calibri Light" w:eastAsia="Calibri" w:hAnsi="Calibri Light" w:cs="Calibri Light"/>
          <w:b/>
          <w:color w:val="0070C0"/>
          <w:sz w:val="24"/>
          <w:szCs w:val="24"/>
        </w:rPr>
        <w:t xml:space="preserve"> </w:t>
      </w:r>
      <w:r w:rsidR="0013418A">
        <w:rPr>
          <w:rFonts w:ascii="Calibri Light" w:eastAsia="Calibri" w:hAnsi="Calibri Light" w:cs="Calibri Light"/>
          <w:b/>
          <w:color w:val="0070C0"/>
          <w:sz w:val="24"/>
          <w:szCs w:val="24"/>
        </w:rPr>
        <w:t>Friday, September 29</w:t>
      </w:r>
      <w:r w:rsidR="00D972B7">
        <w:rPr>
          <w:rFonts w:ascii="Calibri Light" w:eastAsia="Calibri" w:hAnsi="Calibri Light" w:cs="Calibri Light"/>
          <w:b/>
          <w:color w:val="0070C0"/>
          <w:sz w:val="24"/>
          <w:szCs w:val="24"/>
        </w:rPr>
        <w:t>,</w:t>
      </w:r>
      <w:r w:rsidR="00262DF2">
        <w:rPr>
          <w:rFonts w:ascii="Calibri Light" w:eastAsia="Calibri" w:hAnsi="Calibri Light" w:cs="Calibri Light"/>
          <w:b/>
          <w:color w:val="0070C0"/>
          <w:sz w:val="24"/>
          <w:szCs w:val="24"/>
        </w:rPr>
        <w:t xml:space="preserve"> </w:t>
      </w:r>
      <w:r w:rsidR="0036019E">
        <w:rPr>
          <w:rFonts w:ascii="Calibri Light" w:eastAsia="Calibri" w:hAnsi="Calibri Light" w:cs="Calibri Light"/>
          <w:b/>
          <w:color w:val="0070C0"/>
          <w:sz w:val="24"/>
          <w:szCs w:val="24"/>
        </w:rPr>
        <w:t>202</w:t>
      </w:r>
      <w:r w:rsidR="00836F41">
        <w:rPr>
          <w:rFonts w:ascii="Calibri Light" w:eastAsia="Calibri" w:hAnsi="Calibri Light" w:cs="Calibri Light"/>
          <w:b/>
          <w:color w:val="0070C0"/>
          <w:sz w:val="24"/>
          <w:szCs w:val="24"/>
        </w:rPr>
        <w:t>3</w:t>
      </w:r>
    </w:p>
    <w:sectPr w:rsidR="00685F74" w:rsidRPr="00EB2AFC" w:rsidSect="00F0732E">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A78" w14:textId="77777777" w:rsidR="00FB5AD6" w:rsidRDefault="00FB5AD6" w:rsidP="00CC1138">
      <w:pPr>
        <w:spacing w:after="0" w:line="240" w:lineRule="auto"/>
      </w:pPr>
      <w:r>
        <w:separator/>
      </w:r>
    </w:p>
  </w:endnote>
  <w:endnote w:type="continuationSeparator" w:id="0">
    <w:p w14:paraId="41CB89CF" w14:textId="77777777" w:rsidR="00FB5AD6" w:rsidRDefault="00FB5AD6" w:rsidP="00CC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0FA9" w14:textId="77777777" w:rsidR="00FF28DD" w:rsidRDefault="00FF28DD" w:rsidP="00FF28DD">
    <w:pPr>
      <w:pBdr>
        <w:bottom w:val="double" w:sz="6" w:space="0" w:color="auto"/>
      </w:pBdr>
      <w:spacing w:line="234" w:lineRule="auto"/>
      <w:ind w:left="730" w:hanging="516"/>
      <w:rPr>
        <w:rFonts w:eastAsia="Times New Roman" w:cs="Calibri"/>
        <w:color w:val="C00000"/>
        <w:sz w:val="20"/>
      </w:rPr>
    </w:pPr>
  </w:p>
  <w:p w14:paraId="0E75778D" w14:textId="77777777" w:rsidR="00F0732E" w:rsidRPr="00FF28DD" w:rsidRDefault="00F0732E" w:rsidP="00F0732E">
    <w:pPr>
      <w:spacing w:line="234" w:lineRule="auto"/>
      <w:ind w:left="730" w:hanging="516"/>
      <w:rPr>
        <w:rFonts w:cs="Calibri"/>
        <w:color w:val="0070C0"/>
      </w:rPr>
    </w:pPr>
    <w:r w:rsidRPr="00FF28DD">
      <w:rPr>
        <w:rFonts w:eastAsia="Times New Roman" w:cs="Calibri"/>
        <w:color w:val="0070C0"/>
        <w:sz w:val="20"/>
      </w:rPr>
      <w:t>The mission of the Berkeley County Development Authority is to promote sustainable industrial and economic development and increased employment and tax base through the cooperative sharing of resources within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FEF2" w14:textId="77777777" w:rsidR="00FB5AD6" w:rsidRDefault="00FB5AD6" w:rsidP="00CC1138">
      <w:pPr>
        <w:spacing w:after="0" w:line="240" w:lineRule="auto"/>
      </w:pPr>
      <w:r>
        <w:separator/>
      </w:r>
    </w:p>
  </w:footnote>
  <w:footnote w:type="continuationSeparator" w:id="0">
    <w:p w14:paraId="27BAC587" w14:textId="77777777" w:rsidR="00FB5AD6" w:rsidRDefault="00FB5AD6" w:rsidP="00CC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B20F" w14:textId="213A7394" w:rsidR="00CC1138" w:rsidRDefault="00CC1138">
    <w:pPr>
      <w:pStyle w:val="Header"/>
    </w:pPr>
  </w:p>
  <w:p w14:paraId="6579B5CD" w14:textId="77777777" w:rsidR="00CC1138" w:rsidRDefault="00CC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547"/>
    <w:multiLevelType w:val="hybridMultilevel"/>
    <w:tmpl w:val="B4385BDC"/>
    <w:lvl w:ilvl="0" w:tplc="972E5426">
      <w:start w:val="1"/>
      <w:numFmt w:val="upperLetter"/>
      <w:lvlText w:val="%1."/>
      <w:lvlJc w:val="left"/>
      <w:pPr>
        <w:ind w:left="1440"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 w15:restartNumberingAfterBreak="0">
    <w:nsid w:val="067D20E3"/>
    <w:multiLevelType w:val="hybridMultilevel"/>
    <w:tmpl w:val="801C4DAA"/>
    <w:lvl w:ilvl="0" w:tplc="D62A834C">
      <w:start w:val="1"/>
      <w:numFmt w:val="lowerLetter"/>
      <w:lvlText w:val="(%1)"/>
      <w:lvlJc w:val="left"/>
      <w:pPr>
        <w:ind w:left="1404" w:hanging="360"/>
      </w:pPr>
    </w:lvl>
    <w:lvl w:ilvl="1" w:tplc="04090019">
      <w:start w:val="1"/>
      <w:numFmt w:val="lowerLetter"/>
      <w:lvlText w:val="%2."/>
      <w:lvlJc w:val="left"/>
      <w:pPr>
        <w:ind w:left="2124" w:hanging="360"/>
      </w:pPr>
    </w:lvl>
    <w:lvl w:ilvl="2" w:tplc="0409001B">
      <w:start w:val="1"/>
      <w:numFmt w:val="lowerRoman"/>
      <w:lvlText w:val="%3."/>
      <w:lvlJc w:val="right"/>
      <w:pPr>
        <w:ind w:left="2844" w:hanging="180"/>
      </w:pPr>
    </w:lvl>
    <w:lvl w:ilvl="3" w:tplc="0409000F">
      <w:start w:val="1"/>
      <w:numFmt w:val="decimal"/>
      <w:lvlText w:val="%4."/>
      <w:lvlJc w:val="left"/>
      <w:pPr>
        <w:ind w:left="3564" w:hanging="360"/>
      </w:pPr>
    </w:lvl>
    <w:lvl w:ilvl="4" w:tplc="04090019">
      <w:start w:val="1"/>
      <w:numFmt w:val="lowerLetter"/>
      <w:lvlText w:val="%5."/>
      <w:lvlJc w:val="left"/>
      <w:pPr>
        <w:ind w:left="4284" w:hanging="360"/>
      </w:pPr>
    </w:lvl>
    <w:lvl w:ilvl="5" w:tplc="0409001B">
      <w:start w:val="1"/>
      <w:numFmt w:val="lowerRoman"/>
      <w:lvlText w:val="%6."/>
      <w:lvlJc w:val="right"/>
      <w:pPr>
        <w:ind w:left="5004" w:hanging="180"/>
      </w:pPr>
    </w:lvl>
    <w:lvl w:ilvl="6" w:tplc="0409000F">
      <w:start w:val="1"/>
      <w:numFmt w:val="decimal"/>
      <w:lvlText w:val="%7."/>
      <w:lvlJc w:val="left"/>
      <w:pPr>
        <w:ind w:left="5724" w:hanging="360"/>
      </w:pPr>
    </w:lvl>
    <w:lvl w:ilvl="7" w:tplc="04090019">
      <w:start w:val="1"/>
      <w:numFmt w:val="lowerLetter"/>
      <w:lvlText w:val="%8."/>
      <w:lvlJc w:val="left"/>
      <w:pPr>
        <w:ind w:left="6444" w:hanging="360"/>
      </w:pPr>
    </w:lvl>
    <w:lvl w:ilvl="8" w:tplc="0409001B">
      <w:start w:val="1"/>
      <w:numFmt w:val="lowerRoman"/>
      <w:lvlText w:val="%9."/>
      <w:lvlJc w:val="right"/>
      <w:pPr>
        <w:ind w:left="7164" w:hanging="180"/>
      </w:pPr>
    </w:lvl>
  </w:abstractNum>
  <w:abstractNum w:abstractNumId="2" w15:restartNumberingAfterBreak="0">
    <w:nsid w:val="775307CB"/>
    <w:multiLevelType w:val="hybridMultilevel"/>
    <w:tmpl w:val="BD8E9016"/>
    <w:lvl w:ilvl="0" w:tplc="4DFAC9FE">
      <w:start w:val="1"/>
      <w:numFmt w:val="upperRoman"/>
      <w:lvlText w:val="%1."/>
      <w:lvlJc w:val="left"/>
      <w:pPr>
        <w:ind w:left="1944" w:hanging="504"/>
      </w:pPr>
      <w:rPr>
        <w:rFonts w:asciiTheme="minorHAnsi" w:hAnsiTheme="minorHAnsi" w:cstheme="minorHAnsi" w:hint="default"/>
        <w:b w:val="0"/>
        <w:i w:val="0"/>
        <w:strike w:val="0"/>
        <w:dstrike w:val="0"/>
        <w:color w:val="000000"/>
        <w:sz w:val="24"/>
        <w:szCs w:val="20"/>
        <w:u w:val="none" w:color="000000"/>
        <w:effect w:val="none"/>
        <w:vertAlign w:val="base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16cid:durableId="1277981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639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176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899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QzMTA2tzQ3MLZU0lEKTi0uzszPAykwqQUAFxfL4iwAAAA="/>
  </w:docVars>
  <w:rsids>
    <w:rsidRoot w:val="00CC1138"/>
    <w:rsid w:val="000302A5"/>
    <w:rsid w:val="00040A17"/>
    <w:rsid w:val="00051179"/>
    <w:rsid w:val="000B43A4"/>
    <w:rsid w:val="000C2DA2"/>
    <w:rsid w:val="001240B3"/>
    <w:rsid w:val="0013418A"/>
    <w:rsid w:val="00146450"/>
    <w:rsid w:val="00155992"/>
    <w:rsid w:val="00162647"/>
    <w:rsid w:val="001761F4"/>
    <w:rsid w:val="001765C2"/>
    <w:rsid w:val="001B014B"/>
    <w:rsid w:val="001F64F5"/>
    <w:rsid w:val="00200B21"/>
    <w:rsid w:val="0021172B"/>
    <w:rsid w:val="00227359"/>
    <w:rsid w:val="00243330"/>
    <w:rsid w:val="00256DF4"/>
    <w:rsid w:val="002578FF"/>
    <w:rsid w:val="00262DF2"/>
    <w:rsid w:val="00271ACA"/>
    <w:rsid w:val="00276D48"/>
    <w:rsid w:val="00280E7D"/>
    <w:rsid w:val="002A218B"/>
    <w:rsid w:val="002C3548"/>
    <w:rsid w:val="002C6D34"/>
    <w:rsid w:val="003111BB"/>
    <w:rsid w:val="00340F72"/>
    <w:rsid w:val="00346377"/>
    <w:rsid w:val="0036019E"/>
    <w:rsid w:val="003609DB"/>
    <w:rsid w:val="00374FF6"/>
    <w:rsid w:val="00393FFC"/>
    <w:rsid w:val="003D08B7"/>
    <w:rsid w:val="003D2FA2"/>
    <w:rsid w:val="004244AF"/>
    <w:rsid w:val="00432EE3"/>
    <w:rsid w:val="00460F5B"/>
    <w:rsid w:val="004936AE"/>
    <w:rsid w:val="004A41B7"/>
    <w:rsid w:val="004A7ECF"/>
    <w:rsid w:val="004E39E4"/>
    <w:rsid w:val="004F264C"/>
    <w:rsid w:val="004F5D80"/>
    <w:rsid w:val="00501C32"/>
    <w:rsid w:val="00540549"/>
    <w:rsid w:val="00544749"/>
    <w:rsid w:val="005A1D65"/>
    <w:rsid w:val="005E0E32"/>
    <w:rsid w:val="00606D4C"/>
    <w:rsid w:val="00611D73"/>
    <w:rsid w:val="006242FD"/>
    <w:rsid w:val="00632E9C"/>
    <w:rsid w:val="00666FD6"/>
    <w:rsid w:val="00683239"/>
    <w:rsid w:val="00685F74"/>
    <w:rsid w:val="00697F4A"/>
    <w:rsid w:val="006A110E"/>
    <w:rsid w:val="006C4912"/>
    <w:rsid w:val="006C4BE9"/>
    <w:rsid w:val="006D614B"/>
    <w:rsid w:val="006F1DA9"/>
    <w:rsid w:val="0072748D"/>
    <w:rsid w:val="00733813"/>
    <w:rsid w:val="00733F37"/>
    <w:rsid w:val="00737971"/>
    <w:rsid w:val="0075590E"/>
    <w:rsid w:val="0077092D"/>
    <w:rsid w:val="00773579"/>
    <w:rsid w:val="00774B97"/>
    <w:rsid w:val="00793FDD"/>
    <w:rsid w:val="007A1DEC"/>
    <w:rsid w:val="007D4EE7"/>
    <w:rsid w:val="00817AEA"/>
    <w:rsid w:val="0083069F"/>
    <w:rsid w:val="00836F41"/>
    <w:rsid w:val="00840A28"/>
    <w:rsid w:val="00844176"/>
    <w:rsid w:val="008601E3"/>
    <w:rsid w:val="00861C5B"/>
    <w:rsid w:val="00861F0A"/>
    <w:rsid w:val="00872157"/>
    <w:rsid w:val="0087372E"/>
    <w:rsid w:val="008771C5"/>
    <w:rsid w:val="0089276F"/>
    <w:rsid w:val="008960BF"/>
    <w:rsid w:val="00896D39"/>
    <w:rsid w:val="008A695E"/>
    <w:rsid w:val="008A71C0"/>
    <w:rsid w:val="008E5A9E"/>
    <w:rsid w:val="008F3815"/>
    <w:rsid w:val="008F7D84"/>
    <w:rsid w:val="00907AE9"/>
    <w:rsid w:val="00917248"/>
    <w:rsid w:val="00932E22"/>
    <w:rsid w:val="009711F0"/>
    <w:rsid w:val="0097214D"/>
    <w:rsid w:val="00992853"/>
    <w:rsid w:val="009967D5"/>
    <w:rsid w:val="009E082D"/>
    <w:rsid w:val="009F5773"/>
    <w:rsid w:val="00A0421E"/>
    <w:rsid w:val="00A1532B"/>
    <w:rsid w:val="00A2207E"/>
    <w:rsid w:val="00A224E9"/>
    <w:rsid w:val="00A40310"/>
    <w:rsid w:val="00A567EE"/>
    <w:rsid w:val="00A83681"/>
    <w:rsid w:val="00A86DCA"/>
    <w:rsid w:val="00B137EC"/>
    <w:rsid w:val="00B53013"/>
    <w:rsid w:val="00B6703D"/>
    <w:rsid w:val="00B67EFD"/>
    <w:rsid w:val="00BC07B6"/>
    <w:rsid w:val="00BD7CB9"/>
    <w:rsid w:val="00BF31F2"/>
    <w:rsid w:val="00C0264F"/>
    <w:rsid w:val="00C02773"/>
    <w:rsid w:val="00C03330"/>
    <w:rsid w:val="00C06335"/>
    <w:rsid w:val="00C10940"/>
    <w:rsid w:val="00C20120"/>
    <w:rsid w:val="00C44C9D"/>
    <w:rsid w:val="00C45557"/>
    <w:rsid w:val="00C962BA"/>
    <w:rsid w:val="00C97E14"/>
    <w:rsid w:val="00CA1CCE"/>
    <w:rsid w:val="00CA2013"/>
    <w:rsid w:val="00CA66CB"/>
    <w:rsid w:val="00CB6C97"/>
    <w:rsid w:val="00CC1138"/>
    <w:rsid w:val="00CC24F0"/>
    <w:rsid w:val="00CC3A51"/>
    <w:rsid w:val="00CD0381"/>
    <w:rsid w:val="00D46D34"/>
    <w:rsid w:val="00D50A77"/>
    <w:rsid w:val="00D757DE"/>
    <w:rsid w:val="00D83259"/>
    <w:rsid w:val="00D83F63"/>
    <w:rsid w:val="00D972B7"/>
    <w:rsid w:val="00DA5A61"/>
    <w:rsid w:val="00DC1F35"/>
    <w:rsid w:val="00DE5067"/>
    <w:rsid w:val="00E00909"/>
    <w:rsid w:val="00E01975"/>
    <w:rsid w:val="00E03D09"/>
    <w:rsid w:val="00E074AF"/>
    <w:rsid w:val="00E10665"/>
    <w:rsid w:val="00E33F7D"/>
    <w:rsid w:val="00E34DD5"/>
    <w:rsid w:val="00E42532"/>
    <w:rsid w:val="00E45AF8"/>
    <w:rsid w:val="00E54BB2"/>
    <w:rsid w:val="00E71896"/>
    <w:rsid w:val="00E72CD3"/>
    <w:rsid w:val="00E72FDE"/>
    <w:rsid w:val="00E841BA"/>
    <w:rsid w:val="00E90C72"/>
    <w:rsid w:val="00E97C0F"/>
    <w:rsid w:val="00EB2AFC"/>
    <w:rsid w:val="00EC7D12"/>
    <w:rsid w:val="00EF1F24"/>
    <w:rsid w:val="00F0732E"/>
    <w:rsid w:val="00F138DC"/>
    <w:rsid w:val="00F62FF1"/>
    <w:rsid w:val="00F6438F"/>
    <w:rsid w:val="00F71FB3"/>
    <w:rsid w:val="00F75F3E"/>
    <w:rsid w:val="00F838DA"/>
    <w:rsid w:val="00F841B6"/>
    <w:rsid w:val="00FB5AD6"/>
    <w:rsid w:val="00FC04F8"/>
    <w:rsid w:val="00FD13B2"/>
    <w:rsid w:val="00FD2310"/>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A8DA50"/>
  <w15:docId w15:val="{976BA1CA-8C0D-4F4D-A66A-46A5615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38"/>
  </w:style>
  <w:style w:type="paragraph" w:styleId="Footer">
    <w:name w:val="footer"/>
    <w:basedOn w:val="Normal"/>
    <w:link w:val="FooterChar"/>
    <w:uiPriority w:val="99"/>
    <w:unhideWhenUsed/>
    <w:rsid w:val="00CC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38"/>
  </w:style>
  <w:style w:type="paragraph" w:styleId="BalloonText">
    <w:name w:val="Balloon Text"/>
    <w:basedOn w:val="Normal"/>
    <w:link w:val="BalloonTextChar"/>
    <w:uiPriority w:val="99"/>
    <w:semiHidden/>
    <w:unhideWhenUsed/>
    <w:rsid w:val="00CC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38"/>
    <w:rPr>
      <w:rFonts w:ascii="Tahoma" w:hAnsi="Tahoma" w:cs="Tahoma"/>
      <w:sz w:val="16"/>
      <w:szCs w:val="16"/>
    </w:rPr>
  </w:style>
  <w:style w:type="paragraph" w:styleId="ListParagraph">
    <w:name w:val="List Paragraph"/>
    <w:basedOn w:val="Normal"/>
    <w:uiPriority w:val="34"/>
    <w:qFormat/>
    <w:rsid w:val="008F7D84"/>
    <w:pPr>
      <w:spacing w:after="0" w:line="240" w:lineRule="auto"/>
      <w:ind w:left="720"/>
      <w:contextualSpacing/>
    </w:pPr>
  </w:style>
  <w:style w:type="character" w:styleId="Hyperlink">
    <w:name w:val="Hyperlink"/>
    <w:basedOn w:val="DefaultParagraphFont"/>
    <w:uiPriority w:val="99"/>
    <w:unhideWhenUsed/>
    <w:rsid w:val="00F0732E"/>
    <w:rPr>
      <w:color w:val="0000FF" w:themeColor="hyperlink"/>
      <w:u w:val="single"/>
    </w:rPr>
  </w:style>
  <w:style w:type="character" w:styleId="UnresolvedMention">
    <w:name w:val="Unresolved Mention"/>
    <w:basedOn w:val="DefaultParagraphFont"/>
    <w:uiPriority w:val="99"/>
    <w:semiHidden/>
    <w:unhideWhenUsed/>
    <w:rsid w:val="00F0732E"/>
    <w:rPr>
      <w:color w:val="808080"/>
      <w:shd w:val="clear" w:color="auto" w:fill="E6E6E6"/>
    </w:rPr>
  </w:style>
  <w:style w:type="paragraph" w:styleId="PlainText">
    <w:name w:val="Plain Text"/>
    <w:basedOn w:val="Normal"/>
    <w:link w:val="PlainTextChar"/>
    <w:uiPriority w:val="99"/>
    <w:unhideWhenUsed/>
    <w:rsid w:val="00271A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1ACA"/>
    <w:rPr>
      <w:rFonts w:ascii="Calibri" w:hAnsi="Calibri"/>
      <w:szCs w:val="21"/>
    </w:rPr>
  </w:style>
  <w:style w:type="paragraph" w:styleId="NormalWeb">
    <w:name w:val="Normal (Web)"/>
    <w:basedOn w:val="Normal"/>
    <w:uiPriority w:val="99"/>
    <w:semiHidden/>
    <w:unhideWhenUsed/>
    <w:rsid w:val="00611D7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74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644">
      <w:bodyDiv w:val="1"/>
      <w:marLeft w:val="0"/>
      <w:marRight w:val="0"/>
      <w:marTop w:val="0"/>
      <w:marBottom w:val="0"/>
      <w:divBdr>
        <w:top w:val="none" w:sz="0" w:space="0" w:color="auto"/>
        <w:left w:val="none" w:sz="0" w:space="0" w:color="auto"/>
        <w:bottom w:val="none" w:sz="0" w:space="0" w:color="auto"/>
        <w:right w:val="none" w:sz="0" w:space="0" w:color="auto"/>
      </w:divBdr>
    </w:div>
    <w:div w:id="34041168">
      <w:bodyDiv w:val="1"/>
      <w:marLeft w:val="0"/>
      <w:marRight w:val="0"/>
      <w:marTop w:val="0"/>
      <w:marBottom w:val="0"/>
      <w:divBdr>
        <w:top w:val="none" w:sz="0" w:space="0" w:color="auto"/>
        <w:left w:val="none" w:sz="0" w:space="0" w:color="auto"/>
        <w:bottom w:val="none" w:sz="0" w:space="0" w:color="auto"/>
        <w:right w:val="none" w:sz="0" w:space="0" w:color="auto"/>
      </w:divBdr>
    </w:div>
    <w:div w:id="471295063">
      <w:bodyDiv w:val="1"/>
      <w:marLeft w:val="0"/>
      <w:marRight w:val="0"/>
      <w:marTop w:val="0"/>
      <w:marBottom w:val="0"/>
      <w:divBdr>
        <w:top w:val="none" w:sz="0" w:space="0" w:color="auto"/>
        <w:left w:val="none" w:sz="0" w:space="0" w:color="auto"/>
        <w:bottom w:val="none" w:sz="0" w:space="0" w:color="auto"/>
        <w:right w:val="none" w:sz="0" w:space="0" w:color="auto"/>
      </w:divBdr>
    </w:div>
    <w:div w:id="564418303">
      <w:bodyDiv w:val="1"/>
      <w:marLeft w:val="0"/>
      <w:marRight w:val="0"/>
      <w:marTop w:val="0"/>
      <w:marBottom w:val="0"/>
      <w:divBdr>
        <w:top w:val="none" w:sz="0" w:space="0" w:color="auto"/>
        <w:left w:val="none" w:sz="0" w:space="0" w:color="auto"/>
        <w:bottom w:val="none" w:sz="0" w:space="0" w:color="auto"/>
        <w:right w:val="none" w:sz="0" w:space="0" w:color="auto"/>
      </w:divBdr>
    </w:div>
    <w:div w:id="661004974">
      <w:bodyDiv w:val="1"/>
      <w:marLeft w:val="0"/>
      <w:marRight w:val="0"/>
      <w:marTop w:val="0"/>
      <w:marBottom w:val="0"/>
      <w:divBdr>
        <w:top w:val="none" w:sz="0" w:space="0" w:color="auto"/>
        <w:left w:val="none" w:sz="0" w:space="0" w:color="auto"/>
        <w:bottom w:val="none" w:sz="0" w:space="0" w:color="auto"/>
        <w:right w:val="none" w:sz="0" w:space="0" w:color="auto"/>
      </w:divBdr>
    </w:div>
    <w:div w:id="984311934">
      <w:bodyDiv w:val="1"/>
      <w:marLeft w:val="0"/>
      <w:marRight w:val="0"/>
      <w:marTop w:val="0"/>
      <w:marBottom w:val="0"/>
      <w:divBdr>
        <w:top w:val="none" w:sz="0" w:space="0" w:color="auto"/>
        <w:left w:val="none" w:sz="0" w:space="0" w:color="auto"/>
        <w:bottom w:val="none" w:sz="0" w:space="0" w:color="auto"/>
        <w:right w:val="none" w:sz="0" w:space="0" w:color="auto"/>
      </w:divBdr>
    </w:div>
    <w:div w:id="1201553067">
      <w:bodyDiv w:val="1"/>
      <w:marLeft w:val="0"/>
      <w:marRight w:val="0"/>
      <w:marTop w:val="0"/>
      <w:marBottom w:val="0"/>
      <w:divBdr>
        <w:top w:val="none" w:sz="0" w:space="0" w:color="auto"/>
        <w:left w:val="none" w:sz="0" w:space="0" w:color="auto"/>
        <w:bottom w:val="none" w:sz="0" w:space="0" w:color="auto"/>
        <w:right w:val="none" w:sz="0" w:space="0" w:color="auto"/>
      </w:divBdr>
    </w:div>
    <w:div w:id="1412191137">
      <w:bodyDiv w:val="1"/>
      <w:marLeft w:val="0"/>
      <w:marRight w:val="0"/>
      <w:marTop w:val="0"/>
      <w:marBottom w:val="0"/>
      <w:divBdr>
        <w:top w:val="none" w:sz="0" w:space="0" w:color="auto"/>
        <w:left w:val="none" w:sz="0" w:space="0" w:color="auto"/>
        <w:bottom w:val="none" w:sz="0" w:space="0" w:color="auto"/>
        <w:right w:val="none" w:sz="0" w:space="0" w:color="auto"/>
      </w:divBdr>
      <w:divsChild>
        <w:div w:id="1565529197">
          <w:marLeft w:val="0"/>
          <w:marRight w:val="0"/>
          <w:marTop w:val="0"/>
          <w:marBottom w:val="0"/>
          <w:divBdr>
            <w:top w:val="none" w:sz="0" w:space="0" w:color="auto"/>
            <w:left w:val="none" w:sz="0" w:space="0" w:color="auto"/>
            <w:bottom w:val="none" w:sz="0" w:space="0" w:color="auto"/>
            <w:right w:val="none" w:sz="0" w:space="0" w:color="auto"/>
          </w:divBdr>
        </w:div>
        <w:div w:id="846215768">
          <w:marLeft w:val="2400"/>
          <w:marRight w:val="0"/>
          <w:marTop w:val="0"/>
          <w:marBottom w:val="0"/>
          <w:divBdr>
            <w:top w:val="none" w:sz="0" w:space="0" w:color="auto"/>
            <w:left w:val="none" w:sz="0" w:space="0" w:color="auto"/>
            <w:bottom w:val="none" w:sz="0" w:space="0" w:color="auto"/>
            <w:right w:val="none" w:sz="0" w:space="0" w:color="auto"/>
          </w:divBdr>
        </w:div>
      </w:divsChild>
    </w:div>
    <w:div w:id="1422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BCDA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Price</dc:creator>
  <cp:lastModifiedBy>Candance Dalton</cp:lastModifiedBy>
  <cp:revision>5</cp:revision>
  <cp:lastPrinted>2023-07-25T13:08:00Z</cp:lastPrinted>
  <dcterms:created xsi:type="dcterms:W3CDTF">2023-09-25T20:39:00Z</dcterms:created>
  <dcterms:modified xsi:type="dcterms:W3CDTF">2023-09-25T20:54:00Z</dcterms:modified>
</cp:coreProperties>
</file>